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0D" w:rsidRDefault="00D85B0D" w:rsidP="00D85B0D">
      <w:pPr>
        <w:pStyle w:val="a5"/>
        <w:jc w:val="center"/>
      </w:pPr>
      <w:bookmarkStart w:id="0" w:name="_GoBack"/>
      <w:bookmarkEnd w:id="0"/>
      <w:r w:rsidRPr="00DB70BA">
        <w:t>Перечень рекомендуемых мероприятий по улучшению условий труда</w:t>
      </w:r>
    </w:p>
    <w:p w:rsidR="004C1A89" w:rsidRDefault="004C1A89" w:rsidP="00D85B0D">
      <w:pPr>
        <w:pStyle w:val="a5"/>
        <w:jc w:val="center"/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4C1A89" w:rsidRPr="00AF49A3" w:rsidTr="004C1A89">
        <w:trPr>
          <w:jc w:val="center"/>
        </w:trPr>
        <w:tc>
          <w:tcPr>
            <w:tcW w:w="3049" w:type="dxa"/>
            <w:vAlign w:val="center"/>
          </w:tcPr>
          <w:p w:rsidR="004C1A89" w:rsidRPr="00063DF1" w:rsidRDefault="004C1A89" w:rsidP="004C1A89">
            <w:pPr>
              <w:pStyle w:val="a3"/>
            </w:pPr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4C1A89" w:rsidRPr="00063DF1" w:rsidRDefault="004C1A89" w:rsidP="004C1A89">
            <w:pPr>
              <w:pStyle w:val="a3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4C1A89" w:rsidRPr="00063DF1" w:rsidRDefault="004C1A89" w:rsidP="004C1A89">
            <w:pPr>
              <w:pStyle w:val="a3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4C1A89" w:rsidRPr="00063DF1" w:rsidRDefault="004C1A89" w:rsidP="004C1A89">
            <w:pPr>
              <w:pStyle w:val="a3"/>
            </w:pPr>
            <w:r>
              <w:t>Срок</w:t>
            </w:r>
            <w:r>
              <w:rPr>
                <w:lang w:val="en-US"/>
              </w:rPr>
              <w:br/>
            </w:r>
            <w:r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4C1A89" w:rsidRPr="00063DF1" w:rsidRDefault="004C1A89" w:rsidP="004C1A89">
            <w:pPr>
              <w:pStyle w:val="a3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4C1A89" w:rsidRPr="00063DF1" w:rsidRDefault="004C1A89" w:rsidP="004C1A89">
            <w:pPr>
              <w:pStyle w:val="a3"/>
            </w:pPr>
            <w:r w:rsidRPr="00063DF1">
              <w:t>Отметка о выполнении</w:t>
            </w:r>
          </w:p>
        </w:tc>
      </w:tr>
      <w:tr w:rsidR="004C1A89" w:rsidRPr="00AF49A3" w:rsidTr="004C1A89">
        <w:trPr>
          <w:jc w:val="center"/>
        </w:trPr>
        <w:tc>
          <w:tcPr>
            <w:tcW w:w="3049" w:type="dxa"/>
            <w:vAlign w:val="center"/>
          </w:tcPr>
          <w:p w:rsidR="004C1A89" w:rsidRPr="00063DF1" w:rsidRDefault="004C1A89" w:rsidP="004C1A89">
            <w:pPr>
              <w:pStyle w:val="a3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4C1A89" w:rsidRPr="00063DF1" w:rsidRDefault="004C1A89" w:rsidP="004C1A89">
            <w:pPr>
              <w:pStyle w:val="a3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4C1A89" w:rsidRPr="00063DF1" w:rsidRDefault="004C1A89" w:rsidP="004C1A89">
            <w:pPr>
              <w:pStyle w:val="a3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4C1A89" w:rsidRPr="00063DF1" w:rsidRDefault="004C1A89" w:rsidP="004C1A89">
            <w:pPr>
              <w:pStyle w:val="a3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4C1A89" w:rsidRPr="00063DF1" w:rsidRDefault="004C1A89" w:rsidP="004C1A89">
            <w:pPr>
              <w:pStyle w:val="a3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4C1A89" w:rsidRPr="00063DF1" w:rsidRDefault="004C1A89" w:rsidP="004C1A89">
            <w:pPr>
              <w:pStyle w:val="a3"/>
            </w:pPr>
            <w:r w:rsidRPr="00063DF1">
              <w:t>6</w:t>
            </w:r>
          </w:p>
        </w:tc>
      </w:tr>
      <w:tr w:rsidR="004C1A89" w:rsidRPr="00AF49A3" w:rsidTr="004C1A89">
        <w:trPr>
          <w:jc w:val="center"/>
        </w:trPr>
        <w:tc>
          <w:tcPr>
            <w:tcW w:w="3049" w:type="dxa"/>
            <w:vAlign w:val="center"/>
          </w:tcPr>
          <w:p w:rsidR="004C1A89" w:rsidRPr="0027164E" w:rsidRDefault="004C1A89" w:rsidP="004C1A89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Механосборочный цех № 3</w:t>
            </w:r>
          </w:p>
        </w:tc>
        <w:tc>
          <w:tcPr>
            <w:tcW w:w="3686" w:type="dxa"/>
            <w:vAlign w:val="center"/>
          </w:tcPr>
          <w:p w:rsidR="004C1A89" w:rsidRPr="00063DF1" w:rsidRDefault="004C1A89" w:rsidP="004C1A89">
            <w:pPr>
              <w:pStyle w:val="a3"/>
            </w:pPr>
          </w:p>
        </w:tc>
        <w:tc>
          <w:tcPr>
            <w:tcW w:w="2835" w:type="dxa"/>
            <w:vAlign w:val="center"/>
          </w:tcPr>
          <w:p w:rsidR="004C1A89" w:rsidRPr="00063DF1" w:rsidRDefault="004C1A89" w:rsidP="004C1A89">
            <w:pPr>
              <w:pStyle w:val="a3"/>
            </w:pPr>
          </w:p>
        </w:tc>
        <w:tc>
          <w:tcPr>
            <w:tcW w:w="1384" w:type="dxa"/>
            <w:vAlign w:val="center"/>
          </w:tcPr>
          <w:p w:rsidR="004C1A89" w:rsidRPr="00063DF1" w:rsidRDefault="004C1A89" w:rsidP="004C1A89">
            <w:pPr>
              <w:pStyle w:val="a3"/>
            </w:pPr>
          </w:p>
        </w:tc>
        <w:tc>
          <w:tcPr>
            <w:tcW w:w="3294" w:type="dxa"/>
            <w:vAlign w:val="center"/>
          </w:tcPr>
          <w:p w:rsidR="004C1A89" w:rsidRPr="00063DF1" w:rsidRDefault="004C1A89" w:rsidP="004C1A89">
            <w:pPr>
              <w:pStyle w:val="a3"/>
            </w:pPr>
          </w:p>
        </w:tc>
        <w:tc>
          <w:tcPr>
            <w:tcW w:w="1315" w:type="dxa"/>
            <w:vAlign w:val="center"/>
          </w:tcPr>
          <w:p w:rsidR="004C1A89" w:rsidRPr="00063DF1" w:rsidRDefault="004C1A89" w:rsidP="004C1A89">
            <w:pPr>
              <w:pStyle w:val="a3"/>
            </w:pPr>
          </w:p>
        </w:tc>
      </w:tr>
      <w:tr w:rsidR="004C1A89" w:rsidRPr="00AF49A3" w:rsidTr="004C1A89">
        <w:trPr>
          <w:jc w:val="center"/>
        </w:trPr>
        <w:tc>
          <w:tcPr>
            <w:tcW w:w="3049" w:type="dxa"/>
            <w:vAlign w:val="center"/>
          </w:tcPr>
          <w:p w:rsidR="004C1A89" w:rsidRPr="0027164E" w:rsidRDefault="004C1A89" w:rsidP="004C1A89">
            <w:pPr>
              <w:pStyle w:val="a3"/>
              <w:jc w:val="left"/>
            </w:pPr>
            <w:r>
              <w:t>0311013. Наладчик автоматических линий и агрегатных станков</w:t>
            </w:r>
          </w:p>
        </w:tc>
        <w:tc>
          <w:tcPr>
            <w:tcW w:w="3686" w:type="dxa"/>
            <w:vAlign w:val="center"/>
          </w:tcPr>
          <w:p w:rsidR="004C1A89" w:rsidRPr="00063DF1" w:rsidRDefault="004C1A89" w:rsidP="004C1A89">
            <w:pPr>
              <w:pStyle w:val="a3"/>
            </w:pPr>
            <w:r>
              <w:t>Шум: Продолжить применение сертифицированных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4C1A89" w:rsidRPr="00063DF1" w:rsidRDefault="004C1A89" w:rsidP="004C1A89">
            <w:pPr>
              <w:pStyle w:val="a3"/>
            </w:pPr>
            <w:r>
              <w:t xml:space="preserve">Применение </w:t>
            </w:r>
            <w:proofErr w:type="gramStart"/>
            <w:r>
              <w:t>СИЗ</w:t>
            </w:r>
            <w:proofErr w:type="gramEnd"/>
            <w:r>
              <w:t xml:space="preserve">. </w:t>
            </w:r>
          </w:p>
        </w:tc>
        <w:tc>
          <w:tcPr>
            <w:tcW w:w="1384" w:type="dxa"/>
            <w:vAlign w:val="center"/>
          </w:tcPr>
          <w:p w:rsidR="004C1A89" w:rsidRPr="00063DF1" w:rsidRDefault="00A34F65" w:rsidP="00741224">
            <w:pPr>
              <w:pStyle w:val="a3"/>
            </w:pPr>
            <w:r>
              <w:t>4 кв.202</w:t>
            </w:r>
            <w:r w:rsidR="00741224">
              <w:t>4</w:t>
            </w:r>
          </w:p>
        </w:tc>
        <w:tc>
          <w:tcPr>
            <w:tcW w:w="3294" w:type="dxa"/>
            <w:vAlign w:val="center"/>
          </w:tcPr>
          <w:p w:rsidR="004C1A89" w:rsidRPr="00A34F65" w:rsidRDefault="00A34F65" w:rsidP="004C1A89">
            <w:pPr>
              <w:pStyle w:val="a3"/>
            </w:pPr>
            <w:r w:rsidRPr="00A34F65">
              <w:t>Механосборочный цех № 3</w:t>
            </w:r>
          </w:p>
        </w:tc>
        <w:tc>
          <w:tcPr>
            <w:tcW w:w="1315" w:type="dxa"/>
            <w:vAlign w:val="center"/>
          </w:tcPr>
          <w:p w:rsidR="004C1A89" w:rsidRPr="00063DF1" w:rsidRDefault="004C1A89" w:rsidP="004C1A89">
            <w:pPr>
              <w:pStyle w:val="a3"/>
            </w:pPr>
          </w:p>
        </w:tc>
      </w:tr>
      <w:tr w:rsidR="004C1A89" w:rsidRPr="00AF49A3" w:rsidTr="004C1A89">
        <w:trPr>
          <w:jc w:val="center"/>
        </w:trPr>
        <w:tc>
          <w:tcPr>
            <w:tcW w:w="3049" w:type="dxa"/>
            <w:vAlign w:val="center"/>
          </w:tcPr>
          <w:p w:rsidR="004C1A89" w:rsidRPr="0027164E" w:rsidRDefault="004C1A89" w:rsidP="004C1A89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Отдел главного технолога № 52</w:t>
            </w:r>
          </w:p>
        </w:tc>
        <w:tc>
          <w:tcPr>
            <w:tcW w:w="3686" w:type="dxa"/>
            <w:vAlign w:val="center"/>
          </w:tcPr>
          <w:p w:rsidR="004C1A89" w:rsidRDefault="004C1A89" w:rsidP="004C1A89">
            <w:pPr>
              <w:pStyle w:val="a3"/>
            </w:pPr>
          </w:p>
        </w:tc>
        <w:tc>
          <w:tcPr>
            <w:tcW w:w="2835" w:type="dxa"/>
            <w:vAlign w:val="center"/>
          </w:tcPr>
          <w:p w:rsidR="004C1A89" w:rsidRDefault="004C1A89" w:rsidP="004C1A89">
            <w:pPr>
              <w:pStyle w:val="a3"/>
            </w:pPr>
          </w:p>
        </w:tc>
        <w:tc>
          <w:tcPr>
            <w:tcW w:w="1384" w:type="dxa"/>
            <w:vAlign w:val="center"/>
          </w:tcPr>
          <w:p w:rsidR="004C1A89" w:rsidRPr="00063DF1" w:rsidRDefault="004C1A89" w:rsidP="004C1A89">
            <w:pPr>
              <w:pStyle w:val="a3"/>
            </w:pPr>
          </w:p>
        </w:tc>
        <w:tc>
          <w:tcPr>
            <w:tcW w:w="3294" w:type="dxa"/>
            <w:vAlign w:val="center"/>
          </w:tcPr>
          <w:p w:rsidR="004C1A89" w:rsidRPr="00063DF1" w:rsidRDefault="004C1A89" w:rsidP="004C1A89">
            <w:pPr>
              <w:pStyle w:val="a3"/>
            </w:pPr>
          </w:p>
        </w:tc>
        <w:tc>
          <w:tcPr>
            <w:tcW w:w="1315" w:type="dxa"/>
            <w:vAlign w:val="center"/>
          </w:tcPr>
          <w:p w:rsidR="004C1A89" w:rsidRPr="00063DF1" w:rsidRDefault="004C1A89" w:rsidP="004C1A89">
            <w:pPr>
              <w:pStyle w:val="a3"/>
            </w:pPr>
          </w:p>
        </w:tc>
      </w:tr>
      <w:tr w:rsidR="004C1A89" w:rsidRPr="00AF49A3" w:rsidTr="004C1A89">
        <w:trPr>
          <w:jc w:val="center"/>
        </w:trPr>
        <w:tc>
          <w:tcPr>
            <w:tcW w:w="3049" w:type="dxa"/>
            <w:vAlign w:val="center"/>
          </w:tcPr>
          <w:p w:rsidR="004C1A89" w:rsidRPr="0027164E" w:rsidRDefault="004C1A89" w:rsidP="004C1A89">
            <w:pPr>
              <w:pStyle w:val="a3"/>
              <w:jc w:val="left"/>
            </w:pPr>
            <w:r>
              <w:t>5205014. Инженер-технолог 2 категории</w:t>
            </w:r>
          </w:p>
        </w:tc>
        <w:tc>
          <w:tcPr>
            <w:tcW w:w="3686" w:type="dxa"/>
            <w:vAlign w:val="center"/>
          </w:tcPr>
          <w:p w:rsidR="004C1A89" w:rsidRDefault="004C1A89" w:rsidP="004C1A89">
            <w:pPr>
              <w:pStyle w:val="a3"/>
            </w:pPr>
            <w:r>
              <w:t>Химический: Продолжить применение сертифицированных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4C1A89" w:rsidRDefault="004C1A89" w:rsidP="004C1A89">
            <w:pPr>
              <w:pStyle w:val="a3"/>
            </w:pPr>
            <w:r>
              <w:t xml:space="preserve">Применение </w:t>
            </w:r>
            <w:proofErr w:type="gramStart"/>
            <w:r>
              <w:t>СИЗ</w:t>
            </w:r>
            <w:proofErr w:type="gramEnd"/>
          </w:p>
        </w:tc>
        <w:tc>
          <w:tcPr>
            <w:tcW w:w="1384" w:type="dxa"/>
            <w:vAlign w:val="center"/>
          </w:tcPr>
          <w:p w:rsidR="004C1A89" w:rsidRPr="00063DF1" w:rsidRDefault="00A34F65" w:rsidP="004C1A89">
            <w:pPr>
              <w:pStyle w:val="a3"/>
            </w:pPr>
            <w:r>
              <w:t>4 кв.202</w:t>
            </w:r>
            <w:r w:rsidR="00741224">
              <w:t>4</w:t>
            </w:r>
          </w:p>
        </w:tc>
        <w:tc>
          <w:tcPr>
            <w:tcW w:w="3294" w:type="dxa"/>
            <w:vAlign w:val="center"/>
          </w:tcPr>
          <w:p w:rsidR="004C1A89" w:rsidRPr="00A34F65" w:rsidRDefault="00A34F65" w:rsidP="004C1A89">
            <w:pPr>
              <w:pStyle w:val="a3"/>
            </w:pPr>
            <w:r w:rsidRPr="00A34F65">
              <w:t>Отдел главного технолога № 52</w:t>
            </w:r>
          </w:p>
        </w:tc>
        <w:tc>
          <w:tcPr>
            <w:tcW w:w="1315" w:type="dxa"/>
            <w:vAlign w:val="center"/>
          </w:tcPr>
          <w:p w:rsidR="004C1A89" w:rsidRPr="00063DF1" w:rsidRDefault="004C1A89" w:rsidP="004C1A89">
            <w:pPr>
              <w:pStyle w:val="a3"/>
            </w:pPr>
          </w:p>
        </w:tc>
      </w:tr>
      <w:tr w:rsidR="004C1A89" w:rsidRPr="00AF49A3" w:rsidTr="004C1A89">
        <w:trPr>
          <w:jc w:val="center"/>
        </w:trPr>
        <w:tc>
          <w:tcPr>
            <w:tcW w:w="3049" w:type="dxa"/>
            <w:vAlign w:val="center"/>
          </w:tcPr>
          <w:p w:rsidR="004C1A89" w:rsidRPr="0027164E" w:rsidRDefault="004C1A89" w:rsidP="004C1A89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Служба энергетического обеспечения №79</w:t>
            </w:r>
          </w:p>
        </w:tc>
        <w:tc>
          <w:tcPr>
            <w:tcW w:w="3686" w:type="dxa"/>
            <w:vAlign w:val="center"/>
          </w:tcPr>
          <w:p w:rsidR="004C1A89" w:rsidRDefault="004C1A89" w:rsidP="004C1A89">
            <w:pPr>
              <w:pStyle w:val="a3"/>
            </w:pPr>
          </w:p>
        </w:tc>
        <w:tc>
          <w:tcPr>
            <w:tcW w:w="2835" w:type="dxa"/>
            <w:vAlign w:val="center"/>
          </w:tcPr>
          <w:p w:rsidR="004C1A89" w:rsidRDefault="004C1A89" w:rsidP="004C1A89">
            <w:pPr>
              <w:pStyle w:val="a3"/>
            </w:pPr>
          </w:p>
        </w:tc>
        <w:tc>
          <w:tcPr>
            <w:tcW w:w="1384" w:type="dxa"/>
            <w:vAlign w:val="center"/>
          </w:tcPr>
          <w:p w:rsidR="004C1A89" w:rsidRPr="00063DF1" w:rsidRDefault="004C1A89" w:rsidP="004C1A89">
            <w:pPr>
              <w:pStyle w:val="a3"/>
            </w:pPr>
          </w:p>
        </w:tc>
        <w:tc>
          <w:tcPr>
            <w:tcW w:w="3294" w:type="dxa"/>
            <w:vAlign w:val="center"/>
          </w:tcPr>
          <w:p w:rsidR="004C1A89" w:rsidRPr="00063DF1" w:rsidRDefault="004C1A89" w:rsidP="004C1A89">
            <w:pPr>
              <w:pStyle w:val="a3"/>
            </w:pPr>
          </w:p>
        </w:tc>
        <w:tc>
          <w:tcPr>
            <w:tcW w:w="1315" w:type="dxa"/>
            <w:vAlign w:val="center"/>
          </w:tcPr>
          <w:p w:rsidR="004C1A89" w:rsidRPr="00063DF1" w:rsidRDefault="004C1A89" w:rsidP="004C1A89">
            <w:pPr>
              <w:pStyle w:val="a3"/>
            </w:pPr>
          </w:p>
        </w:tc>
      </w:tr>
      <w:tr w:rsidR="004C1A89" w:rsidRPr="00AF49A3" w:rsidTr="004C1A89">
        <w:trPr>
          <w:jc w:val="center"/>
        </w:trPr>
        <w:tc>
          <w:tcPr>
            <w:tcW w:w="3049" w:type="dxa"/>
            <w:vAlign w:val="center"/>
          </w:tcPr>
          <w:p w:rsidR="004C1A89" w:rsidRPr="0027164E" w:rsidRDefault="004C1A89" w:rsidP="004C1A89">
            <w:pPr>
              <w:pStyle w:val="a3"/>
              <w:jc w:val="left"/>
            </w:pPr>
            <w:r>
              <w:t>7901005. Оператор котельной</w:t>
            </w:r>
          </w:p>
        </w:tc>
        <w:tc>
          <w:tcPr>
            <w:tcW w:w="3686" w:type="dxa"/>
            <w:vAlign w:val="center"/>
          </w:tcPr>
          <w:p w:rsidR="004C1A89" w:rsidRDefault="004C1A89" w:rsidP="004C1A89">
            <w:pPr>
              <w:pStyle w:val="a3"/>
            </w:pPr>
            <w:r>
              <w:t>Шум: Продолжить применение сертифицированных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4C1A89" w:rsidRDefault="004C1A89" w:rsidP="004C1A89">
            <w:pPr>
              <w:pStyle w:val="a3"/>
            </w:pPr>
            <w:r>
              <w:t xml:space="preserve">Применение </w:t>
            </w:r>
            <w:proofErr w:type="gramStart"/>
            <w:r>
              <w:t>СИЗ</w:t>
            </w:r>
            <w:proofErr w:type="gramEnd"/>
            <w:r>
              <w:t xml:space="preserve">. </w:t>
            </w:r>
          </w:p>
        </w:tc>
        <w:tc>
          <w:tcPr>
            <w:tcW w:w="1384" w:type="dxa"/>
            <w:vAlign w:val="center"/>
          </w:tcPr>
          <w:p w:rsidR="004C1A89" w:rsidRPr="00063DF1" w:rsidRDefault="00A34F65" w:rsidP="004C1A89">
            <w:pPr>
              <w:pStyle w:val="a3"/>
            </w:pPr>
            <w:r>
              <w:t>4 кв.202</w:t>
            </w:r>
            <w:r w:rsidR="00741224">
              <w:t>4</w:t>
            </w:r>
          </w:p>
        </w:tc>
        <w:tc>
          <w:tcPr>
            <w:tcW w:w="3294" w:type="dxa"/>
            <w:vAlign w:val="center"/>
          </w:tcPr>
          <w:p w:rsidR="004C1A89" w:rsidRPr="00A34F65" w:rsidRDefault="00A34F65" w:rsidP="004C1A89">
            <w:pPr>
              <w:pStyle w:val="a3"/>
            </w:pPr>
            <w:r w:rsidRPr="00A34F65">
              <w:t>Служба энергетического обеспечения №79</w:t>
            </w:r>
          </w:p>
        </w:tc>
        <w:tc>
          <w:tcPr>
            <w:tcW w:w="1315" w:type="dxa"/>
            <w:vAlign w:val="center"/>
          </w:tcPr>
          <w:p w:rsidR="004C1A89" w:rsidRPr="00063DF1" w:rsidRDefault="004C1A89" w:rsidP="004C1A89">
            <w:pPr>
              <w:pStyle w:val="a3"/>
            </w:pPr>
          </w:p>
        </w:tc>
      </w:tr>
    </w:tbl>
    <w:p w:rsidR="004C1A89" w:rsidRDefault="004C1A89" w:rsidP="00D85B0D">
      <w:pPr>
        <w:pStyle w:val="a5"/>
        <w:jc w:val="center"/>
      </w:pPr>
    </w:p>
    <w:p w:rsidR="0089095F" w:rsidRPr="00DB70BA" w:rsidRDefault="0089095F" w:rsidP="00D85B0D">
      <w:pPr>
        <w:pStyle w:val="a5"/>
        <w:jc w:val="center"/>
      </w:pPr>
    </w:p>
    <w:p w:rsidR="00D85B0D" w:rsidRDefault="00D85B0D" w:rsidP="00D85B0D"/>
    <w:p w:rsidR="00A76463" w:rsidRPr="00922677" w:rsidRDefault="00A76463" w:rsidP="00D85B0D"/>
    <w:sectPr w:rsidR="00A76463" w:rsidRPr="00922677" w:rsidSect="00A71408">
      <w:pgSz w:w="16838" w:h="11906" w:orient="landscape"/>
      <w:pgMar w:top="567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1408"/>
    <w:rsid w:val="000749F3"/>
    <w:rsid w:val="000E7551"/>
    <w:rsid w:val="00124204"/>
    <w:rsid w:val="002353E8"/>
    <w:rsid w:val="004C1A89"/>
    <w:rsid w:val="005C0492"/>
    <w:rsid w:val="00671F68"/>
    <w:rsid w:val="00741224"/>
    <w:rsid w:val="007C3ABF"/>
    <w:rsid w:val="007D78E7"/>
    <w:rsid w:val="008423A5"/>
    <w:rsid w:val="0089095F"/>
    <w:rsid w:val="00A34F65"/>
    <w:rsid w:val="00A71408"/>
    <w:rsid w:val="00A76463"/>
    <w:rsid w:val="00BE1515"/>
    <w:rsid w:val="00C82AB0"/>
    <w:rsid w:val="00CA51BA"/>
    <w:rsid w:val="00CD04B3"/>
    <w:rsid w:val="00CD6F48"/>
    <w:rsid w:val="00D85B0D"/>
    <w:rsid w:val="00D901E8"/>
    <w:rsid w:val="00FB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чный"/>
    <w:basedOn w:val="a"/>
    <w:rsid w:val="00A7140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qFormat/>
    <w:rsid w:val="00D85B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5">
    <w:name w:val="Раздел"/>
    <w:basedOn w:val="a"/>
    <w:link w:val="a6"/>
    <w:rsid w:val="00D85B0D"/>
    <w:pPr>
      <w:spacing w:before="60"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a6">
    <w:name w:val="Раздел Знак"/>
    <w:basedOn w:val="a0"/>
    <w:link w:val="a5"/>
    <w:rsid w:val="00D85B0D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a7">
    <w:name w:val="Поле"/>
    <w:basedOn w:val="a0"/>
    <w:rsid w:val="00D85B0D"/>
    <w:rPr>
      <w:rFonts w:ascii="Times New Roman" w:hAnsi="Times New Roman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lukashova</dc:creator>
  <cp:keywords/>
  <dc:description/>
  <cp:lastModifiedBy>lukashovaey</cp:lastModifiedBy>
  <cp:revision>13</cp:revision>
  <cp:lastPrinted>2021-10-11T06:00:00Z</cp:lastPrinted>
  <dcterms:created xsi:type="dcterms:W3CDTF">2021-10-08T09:33:00Z</dcterms:created>
  <dcterms:modified xsi:type="dcterms:W3CDTF">2024-10-21T11:07:00Z</dcterms:modified>
</cp:coreProperties>
</file>